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4F0A0E" w:rsidRPr="004F0A0E" w14:paraId="3372FD9A" w14:textId="77777777" w:rsidTr="001969B7">
        <w:tc>
          <w:tcPr>
            <w:tcW w:w="4077" w:type="dxa"/>
            <w:shd w:val="clear" w:color="auto" w:fill="auto"/>
          </w:tcPr>
          <w:p w14:paraId="726C6348" w14:textId="77777777" w:rsidR="001969B7" w:rsidRPr="004F0A0E" w:rsidRDefault="001969B7" w:rsidP="001969B7">
            <w:pPr>
              <w:ind w:right="-108"/>
              <w:jc w:val="center"/>
              <w:rPr>
                <w:b/>
                <w:sz w:val="24"/>
              </w:rPr>
            </w:pPr>
            <w:r w:rsidRPr="004F0A0E">
              <w:rPr>
                <w:b/>
                <w:sz w:val="24"/>
              </w:rPr>
              <w:t xml:space="preserve">Miestna - </w:t>
            </w:r>
            <w:r w:rsidRPr="00834C9C">
              <w:rPr>
                <w:b/>
                <w:strike/>
                <w:sz w:val="24"/>
              </w:rPr>
              <w:t>Mestská</w:t>
            </w:r>
            <w:r w:rsidRPr="004F0A0E">
              <w:rPr>
                <w:rStyle w:val="Odkaznapoznmkupodiarou"/>
                <w:sz w:val="24"/>
              </w:rPr>
              <w:footnoteReference w:customMarkFollows="1" w:id="1"/>
              <w:t>1)</w:t>
            </w:r>
            <w:r w:rsidRPr="004F0A0E">
              <w:rPr>
                <w:b/>
                <w:sz w:val="24"/>
              </w:rPr>
              <w:t xml:space="preserve"> volebná komisia v</w:t>
            </w:r>
          </w:p>
        </w:tc>
        <w:tc>
          <w:tcPr>
            <w:tcW w:w="5135" w:type="dxa"/>
            <w:tcBorders>
              <w:bottom w:val="dotted" w:sz="8" w:space="0" w:color="auto"/>
            </w:tcBorders>
            <w:shd w:val="clear" w:color="auto" w:fill="auto"/>
          </w:tcPr>
          <w:p w14:paraId="4329BE36" w14:textId="017ABA9B" w:rsidR="001969B7" w:rsidRPr="004F0A0E" w:rsidRDefault="00834C9C" w:rsidP="00834C9C">
            <w:pPr>
              <w:tabs>
                <w:tab w:val="left" w:pos="180"/>
              </w:tabs>
              <w:rPr>
                <w:sz w:val="22"/>
              </w:rPr>
            </w:pPr>
            <w:r>
              <w:rPr>
                <w:sz w:val="22"/>
              </w:rPr>
              <w:tab/>
              <w:t>Sape</w:t>
            </w:r>
          </w:p>
        </w:tc>
      </w:tr>
    </w:tbl>
    <w:p w14:paraId="6AD129F6" w14:textId="77777777" w:rsidR="004F0A0E" w:rsidRPr="004F0A0E" w:rsidRDefault="004F0A0E" w:rsidP="004F0A0E">
      <w:pPr>
        <w:pStyle w:val="Nadpis7"/>
        <w:spacing w:before="600" w:line="360" w:lineRule="auto"/>
        <w:rPr>
          <w:caps/>
          <w:sz w:val="26"/>
          <w:szCs w:val="26"/>
        </w:rPr>
      </w:pPr>
      <w:r w:rsidRPr="004F0A0E">
        <w:rPr>
          <w:caps/>
          <w:sz w:val="26"/>
          <w:szCs w:val="26"/>
        </w:rPr>
        <w:t>uverejnenie výsledkov</w:t>
      </w:r>
    </w:p>
    <w:p w14:paraId="7543B65A" w14:textId="5497A393" w:rsidR="004F0A0E" w:rsidRPr="005974DA" w:rsidRDefault="004F0A0E" w:rsidP="004F0A0E">
      <w:pPr>
        <w:pStyle w:val="Nadpis7"/>
        <w:spacing w:line="276" w:lineRule="auto"/>
        <w:rPr>
          <w:b w:val="0"/>
        </w:rPr>
      </w:pPr>
      <w:r w:rsidRPr="004F0A0E">
        <w:rPr>
          <w:sz w:val="26"/>
          <w:szCs w:val="26"/>
        </w:rPr>
        <w:t>volieb poslancov</w:t>
      </w:r>
      <w:r w:rsidRPr="004F0A0E">
        <w:rPr>
          <w:caps/>
          <w:sz w:val="26"/>
          <w:szCs w:val="26"/>
        </w:rPr>
        <w:t xml:space="preserve"> </w:t>
      </w:r>
      <w:r w:rsidRPr="004F0A0E">
        <w:rPr>
          <w:sz w:val="26"/>
          <w:szCs w:val="26"/>
        </w:rPr>
        <w:t>obecného  zastupiteľstva</w:t>
      </w:r>
      <w:r w:rsidRPr="00151415">
        <w:rPr>
          <w:sz w:val="26"/>
          <w:szCs w:val="26"/>
        </w:rPr>
        <w:br/>
        <w:t xml:space="preserve">a volieb starostu obce </w:t>
      </w:r>
    </w:p>
    <w:p w14:paraId="41B7A1CB" w14:textId="626D59A3" w:rsidR="004F0A0E" w:rsidRPr="00C12683" w:rsidRDefault="00964A29" w:rsidP="004F0A0E">
      <w:pPr>
        <w:pStyle w:val="Zkladntext2"/>
        <w:spacing w:before="600" w:line="276" w:lineRule="auto"/>
        <w:ind w:firstLine="284"/>
      </w:pPr>
      <w:r>
        <w:t xml:space="preserve">Miestna  </w:t>
      </w:r>
      <w:r w:rsidR="004F0A0E" w:rsidRPr="00001454">
        <w:t xml:space="preserve">volebná komisia </w:t>
      </w:r>
      <w:r w:rsidR="004F0A0E">
        <w:t xml:space="preserve">v </w:t>
      </w:r>
      <w:r w:rsidR="00834C9C">
        <w:t>Sape</w:t>
      </w:r>
      <w:bookmarkStart w:id="0" w:name="_GoBack"/>
      <w:bookmarkEnd w:id="0"/>
      <w:r>
        <w:t xml:space="preserve">, </w:t>
      </w:r>
      <w:r w:rsidR="004F0A0E">
        <w:t>p</w:t>
      </w:r>
      <w:r w:rsidR="004F0A0E" w:rsidRPr="00001454">
        <w:t>odľa § 1</w:t>
      </w:r>
      <w:r w:rsidR="004F0A0E">
        <w:t>90</w:t>
      </w:r>
      <w:r w:rsidR="004F0A0E" w:rsidRPr="00001454">
        <w:t xml:space="preserve"> zákona č. 180/2014 Z. z. o podmienkach výkonu volebného práva a o</w:t>
      </w:r>
      <w:r w:rsidR="004F0A0E">
        <w:t> </w:t>
      </w:r>
      <w:r w:rsidR="004F0A0E" w:rsidRPr="00001454">
        <w:t>zmene</w:t>
      </w:r>
      <w:r w:rsidR="004F0A0E">
        <w:t xml:space="preserve"> </w:t>
      </w:r>
      <w:r w:rsidR="004F0A0E" w:rsidRPr="00001454">
        <w:t xml:space="preserve">a doplnení niektorých zákonov v znení neskorších </w:t>
      </w:r>
      <w:r w:rsidR="004F0A0E" w:rsidRPr="00C12683">
        <w:t xml:space="preserve">predpisov  </w:t>
      </w:r>
      <w:r w:rsidR="004F0A0E" w:rsidRPr="00C12683">
        <w:rPr>
          <w:spacing w:val="50"/>
        </w:rPr>
        <w:t>uverejňuj</w:t>
      </w:r>
      <w:r w:rsidR="004F0A0E" w:rsidRPr="00C12683">
        <w:t xml:space="preserve">e  výsledky volieb poslancov obecného zastupiteľstva a volieb starostu obce, ktoré sa konali </w:t>
      </w:r>
      <w:r w:rsidR="004F0A0E" w:rsidRPr="005F3595">
        <w:t>2</w:t>
      </w:r>
      <w:r w:rsidR="004F0A0E">
        <w:t>9</w:t>
      </w:r>
      <w:r w:rsidR="004F0A0E" w:rsidRPr="005F3595">
        <w:t xml:space="preserve">. októbra </w:t>
      </w:r>
      <w:r w:rsidR="004F0A0E">
        <w:t>2022</w:t>
      </w:r>
      <w:r w:rsidR="004F0A0E" w:rsidRPr="00C12683">
        <w:t>.</w:t>
      </w:r>
    </w:p>
    <w:p w14:paraId="3CC6AF67" w14:textId="7F61E578" w:rsidR="004F0A0E" w:rsidRPr="00C12683" w:rsidRDefault="004F0A0E" w:rsidP="004F0A0E">
      <w:pPr>
        <w:numPr>
          <w:ilvl w:val="0"/>
          <w:numId w:val="2"/>
        </w:numPr>
        <w:tabs>
          <w:tab w:val="clear" w:pos="390"/>
          <w:tab w:val="num" w:pos="567"/>
        </w:tabs>
        <w:spacing w:before="240"/>
        <w:ind w:left="567" w:hanging="567"/>
        <w:jc w:val="both"/>
        <w:rPr>
          <w:sz w:val="24"/>
        </w:rPr>
      </w:pPr>
      <w:r w:rsidRPr="00C12683">
        <w:rPr>
          <w:sz w:val="24"/>
        </w:rPr>
        <w:t xml:space="preserve">Do </w:t>
      </w:r>
      <w:r>
        <w:rPr>
          <w:sz w:val="24"/>
          <w:szCs w:val="24"/>
        </w:rPr>
        <w:t>O</w:t>
      </w:r>
      <w:r w:rsidRPr="00C12683">
        <w:rPr>
          <w:sz w:val="24"/>
          <w:szCs w:val="24"/>
        </w:rPr>
        <w:t xml:space="preserve">becného </w:t>
      </w:r>
      <w:r w:rsidRPr="00C12683">
        <w:rPr>
          <w:sz w:val="24"/>
        </w:rPr>
        <w:t>zastupiteľstva v</w:t>
      </w:r>
      <w:r w:rsidR="00964A29">
        <w:rPr>
          <w:sz w:val="24"/>
        </w:rPr>
        <w:t> </w:t>
      </w:r>
      <w:r w:rsidR="00834C9C">
        <w:rPr>
          <w:sz w:val="24"/>
        </w:rPr>
        <w:t>Sape</w:t>
      </w:r>
      <w:r w:rsidR="00964A29">
        <w:rPr>
          <w:sz w:val="24"/>
        </w:rPr>
        <w:t xml:space="preserve"> </w:t>
      </w:r>
      <w:r w:rsidRPr="00C12683">
        <w:rPr>
          <w:sz w:val="24"/>
        </w:rPr>
        <w:t>boli zvolení:</w:t>
      </w:r>
    </w:p>
    <w:p w14:paraId="2D43E746" w14:textId="77777777" w:rsidR="004F0A0E" w:rsidRPr="00C12683" w:rsidRDefault="004F0A0E" w:rsidP="004F0A0E">
      <w:pPr>
        <w:spacing w:before="120"/>
        <w:ind w:left="567"/>
        <w:jc w:val="both"/>
        <w:rPr>
          <w:sz w:val="24"/>
        </w:rPr>
      </w:pPr>
      <w:r w:rsidRPr="00C12683">
        <w:rPr>
          <w:sz w:val="24"/>
        </w:rPr>
        <w:t>Meno, priezvisko, politická strana</w:t>
      </w:r>
      <w:r w:rsidRPr="00C12683">
        <w:rPr>
          <w:rStyle w:val="Odkaznapoznmkupodiarou"/>
          <w:sz w:val="22"/>
        </w:rPr>
        <w:footnoteReference w:customMarkFollows="1" w:id="2"/>
        <w:t>2)</w:t>
      </w:r>
    </w:p>
    <w:p w14:paraId="210C2EA4" w14:textId="3AA098EE" w:rsidR="004F0A0E" w:rsidRDefault="004F0A0E" w:rsidP="004F0A0E">
      <w:pPr>
        <w:ind w:left="567"/>
        <w:jc w:val="both"/>
        <w:rPr>
          <w:sz w:val="24"/>
        </w:rPr>
      </w:pPr>
      <w:r>
        <w:rPr>
          <w:sz w:val="24"/>
        </w:rPr>
        <w:t>.</w:t>
      </w:r>
      <w:r w:rsidR="00834C9C">
        <w:rPr>
          <w:sz w:val="24"/>
        </w:rPr>
        <w:t xml:space="preserve"> PhDr. Edita </w:t>
      </w:r>
      <w:proofErr w:type="spellStart"/>
      <w:r w:rsidR="00834C9C">
        <w:rPr>
          <w:sz w:val="24"/>
        </w:rPr>
        <w:t>Vidaová</w:t>
      </w:r>
      <w:proofErr w:type="spellEnd"/>
      <w:r w:rsidR="00834C9C">
        <w:rPr>
          <w:sz w:val="24"/>
        </w:rPr>
        <w:t>, nezávislá kandidátka</w:t>
      </w:r>
    </w:p>
    <w:p w14:paraId="6B66049F" w14:textId="1F87D67D" w:rsidR="004F0A0E" w:rsidRDefault="004F0A0E" w:rsidP="004F0A0E">
      <w:pPr>
        <w:ind w:left="567"/>
        <w:jc w:val="both"/>
        <w:rPr>
          <w:sz w:val="24"/>
        </w:rPr>
      </w:pPr>
      <w:r>
        <w:rPr>
          <w:sz w:val="24"/>
        </w:rPr>
        <w:t>.</w:t>
      </w:r>
      <w:r w:rsidR="00834C9C">
        <w:rPr>
          <w:sz w:val="24"/>
        </w:rPr>
        <w:t xml:space="preserve"> Imrich </w:t>
      </w:r>
      <w:proofErr w:type="spellStart"/>
      <w:r w:rsidR="00834C9C">
        <w:rPr>
          <w:sz w:val="24"/>
        </w:rPr>
        <w:t>Berecki</w:t>
      </w:r>
      <w:proofErr w:type="spellEnd"/>
      <w:r w:rsidR="00834C9C">
        <w:rPr>
          <w:sz w:val="24"/>
        </w:rPr>
        <w:t xml:space="preserve">, SZÖVETSÉG – </w:t>
      </w:r>
      <w:proofErr w:type="spellStart"/>
      <w:r w:rsidR="00834C9C">
        <w:rPr>
          <w:sz w:val="24"/>
        </w:rPr>
        <w:t>Magyarok</w:t>
      </w:r>
      <w:proofErr w:type="spellEnd"/>
      <w:r w:rsidR="00834C9C">
        <w:rPr>
          <w:sz w:val="24"/>
        </w:rPr>
        <w:t xml:space="preserve">. </w:t>
      </w:r>
      <w:proofErr w:type="spellStart"/>
      <w:r w:rsidR="00834C9C">
        <w:rPr>
          <w:sz w:val="24"/>
        </w:rPr>
        <w:t>Nemzetisgek</w:t>
      </w:r>
      <w:proofErr w:type="spellEnd"/>
      <w:r w:rsidR="00834C9C">
        <w:rPr>
          <w:sz w:val="24"/>
        </w:rPr>
        <w:t xml:space="preserve">. </w:t>
      </w:r>
      <w:proofErr w:type="spellStart"/>
      <w:r w:rsidR="00834C9C">
        <w:rPr>
          <w:sz w:val="24"/>
        </w:rPr>
        <w:t>Regiók</w:t>
      </w:r>
      <w:proofErr w:type="spellEnd"/>
      <w:r w:rsidR="00834C9C">
        <w:rPr>
          <w:sz w:val="24"/>
        </w:rPr>
        <w:t xml:space="preserve">, | ALIANCIA –   </w:t>
      </w:r>
    </w:p>
    <w:p w14:paraId="393C2EE9" w14:textId="316DF9BC" w:rsidR="00834C9C" w:rsidRDefault="00834C9C" w:rsidP="004F0A0E">
      <w:pPr>
        <w:ind w:left="567"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Maďari,</w:t>
      </w:r>
      <w:r>
        <w:rPr>
          <w:sz w:val="24"/>
        </w:rPr>
        <w:t xml:space="preserve"> Národnosti</w:t>
      </w:r>
      <w:r>
        <w:rPr>
          <w:sz w:val="24"/>
        </w:rPr>
        <w:t>. Regióny</w:t>
      </w:r>
      <w:r>
        <w:rPr>
          <w:sz w:val="24"/>
        </w:rPr>
        <w:t xml:space="preserve"> </w:t>
      </w:r>
    </w:p>
    <w:p w14:paraId="3BC92A54" w14:textId="32BC55AF" w:rsidR="00834C9C" w:rsidRDefault="004F0A0E" w:rsidP="00834C9C">
      <w:pPr>
        <w:ind w:left="567"/>
        <w:jc w:val="both"/>
        <w:rPr>
          <w:sz w:val="24"/>
        </w:rPr>
      </w:pPr>
      <w:r>
        <w:rPr>
          <w:sz w:val="24"/>
        </w:rPr>
        <w:t>.</w:t>
      </w:r>
      <w:r w:rsidR="00834C9C">
        <w:rPr>
          <w:sz w:val="24"/>
        </w:rPr>
        <w:t xml:space="preserve"> Mgr. Mária </w:t>
      </w:r>
      <w:proofErr w:type="spellStart"/>
      <w:r w:rsidR="00834C9C">
        <w:rPr>
          <w:sz w:val="24"/>
        </w:rPr>
        <w:t>Sárközyová</w:t>
      </w:r>
      <w:proofErr w:type="spellEnd"/>
      <w:r w:rsidR="00834C9C">
        <w:rPr>
          <w:sz w:val="24"/>
        </w:rPr>
        <w:t xml:space="preserve">, </w:t>
      </w:r>
      <w:r w:rsidR="00834C9C">
        <w:rPr>
          <w:sz w:val="24"/>
        </w:rPr>
        <w:t xml:space="preserve">SZÖVETSÉG – </w:t>
      </w:r>
      <w:proofErr w:type="spellStart"/>
      <w:r w:rsidR="00834C9C">
        <w:rPr>
          <w:sz w:val="24"/>
        </w:rPr>
        <w:t>Magyarok</w:t>
      </w:r>
      <w:proofErr w:type="spellEnd"/>
      <w:r w:rsidR="00834C9C">
        <w:rPr>
          <w:sz w:val="24"/>
        </w:rPr>
        <w:t xml:space="preserve">. </w:t>
      </w:r>
      <w:proofErr w:type="spellStart"/>
      <w:r w:rsidR="00834C9C">
        <w:rPr>
          <w:sz w:val="24"/>
        </w:rPr>
        <w:t>Nemzetisgek</w:t>
      </w:r>
      <w:proofErr w:type="spellEnd"/>
      <w:r w:rsidR="00834C9C">
        <w:rPr>
          <w:sz w:val="24"/>
        </w:rPr>
        <w:t xml:space="preserve">. </w:t>
      </w:r>
      <w:proofErr w:type="spellStart"/>
      <w:r w:rsidR="00834C9C">
        <w:rPr>
          <w:sz w:val="24"/>
        </w:rPr>
        <w:t>Regiók</w:t>
      </w:r>
      <w:proofErr w:type="spellEnd"/>
      <w:r w:rsidR="00834C9C">
        <w:rPr>
          <w:sz w:val="24"/>
        </w:rPr>
        <w:t xml:space="preserve">, | </w:t>
      </w:r>
    </w:p>
    <w:p w14:paraId="43CC26B2" w14:textId="5BA31918" w:rsidR="004F0A0E" w:rsidRDefault="00834C9C" w:rsidP="00834C9C">
      <w:pPr>
        <w:ind w:left="567"/>
        <w:jc w:val="both"/>
        <w:rPr>
          <w:sz w:val="24"/>
        </w:rPr>
      </w:pPr>
      <w:r>
        <w:rPr>
          <w:sz w:val="24"/>
        </w:rPr>
        <w:t xml:space="preserve">  ALIANCIA –   Maďari, Národnosti. Regióny</w:t>
      </w:r>
    </w:p>
    <w:p w14:paraId="756B5F97" w14:textId="77777777" w:rsidR="00834C9C" w:rsidRDefault="004F0A0E" w:rsidP="00834C9C">
      <w:pPr>
        <w:ind w:left="567"/>
        <w:jc w:val="both"/>
        <w:rPr>
          <w:sz w:val="24"/>
        </w:rPr>
      </w:pPr>
      <w:r>
        <w:rPr>
          <w:sz w:val="24"/>
        </w:rPr>
        <w:t>.</w:t>
      </w:r>
      <w:r w:rsidR="00834C9C">
        <w:rPr>
          <w:sz w:val="24"/>
        </w:rPr>
        <w:t xml:space="preserve"> Mgr. Kinga </w:t>
      </w:r>
      <w:proofErr w:type="spellStart"/>
      <w:r w:rsidR="00834C9C">
        <w:rPr>
          <w:sz w:val="24"/>
        </w:rPr>
        <w:t>Soósová</w:t>
      </w:r>
      <w:proofErr w:type="spellEnd"/>
      <w:r w:rsidR="00834C9C">
        <w:rPr>
          <w:sz w:val="24"/>
        </w:rPr>
        <w:t xml:space="preserve">, </w:t>
      </w:r>
      <w:r w:rsidR="00834C9C">
        <w:rPr>
          <w:sz w:val="24"/>
        </w:rPr>
        <w:t xml:space="preserve">SZÖVETSÉG – </w:t>
      </w:r>
      <w:proofErr w:type="spellStart"/>
      <w:r w:rsidR="00834C9C">
        <w:rPr>
          <w:sz w:val="24"/>
        </w:rPr>
        <w:t>Magyarok</w:t>
      </w:r>
      <w:proofErr w:type="spellEnd"/>
      <w:r w:rsidR="00834C9C">
        <w:rPr>
          <w:sz w:val="24"/>
        </w:rPr>
        <w:t xml:space="preserve">. </w:t>
      </w:r>
      <w:proofErr w:type="spellStart"/>
      <w:r w:rsidR="00834C9C">
        <w:rPr>
          <w:sz w:val="24"/>
        </w:rPr>
        <w:t>Nemzetisgek</w:t>
      </w:r>
      <w:proofErr w:type="spellEnd"/>
      <w:r w:rsidR="00834C9C">
        <w:rPr>
          <w:sz w:val="24"/>
        </w:rPr>
        <w:t xml:space="preserve">. </w:t>
      </w:r>
      <w:proofErr w:type="spellStart"/>
      <w:r w:rsidR="00834C9C">
        <w:rPr>
          <w:sz w:val="24"/>
        </w:rPr>
        <w:t>Regiók</w:t>
      </w:r>
      <w:proofErr w:type="spellEnd"/>
      <w:r w:rsidR="00834C9C">
        <w:rPr>
          <w:sz w:val="24"/>
        </w:rPr>
        <w:t xml:space="preserve">, | </w:t>
      </w:r>
    </w:p>
    <w:p w14:paraId="09F559E7" w14:textId="333F1872" w:rsidR="004F0A0E" w:rsidRDefault="00834C9C" w:rsidP="00834C9C">
      <w:pPr>
        <w:ind w:left="567"/>
        <w:jc w:val="both"/>
        <w:rPr>
          <w:sz w:val="24"/>
        </w:rPr>
      </w:pPr>
      <w:r>
        <w:rPr>
          <w:sz w:val="24"/>
        </w:rPr>
        <w:t xml:space="preserve">  ALIANCIA –   Maďari, Národnosti. Regióny</w:t>
      </w:r>
    </w:p>
    <w:p w14:paraId="741BEF15" w14:textId="77777777" w:rsidR="00834C9C" w:rsidRDefault="004F0A0E" w:rsidP="00834C9C">
      <w:pPr>
        <w:ind w:left="567"/>
        <w:jc w:val="both"/>
        <w:rPr>
          <w:sz w:val="24"/>
        </w:rPr>
      </w:pPr>
      <w:r>
        <w:rPr>
          <w:sz w:val="24"/>
        </w:rPr>
        <w:t>.</w:t>
      </w:r>
      <w:r w:rsidR="00834C9C">
        <w:rPr>
          <w:sz w:val="24"/>
        </w:rPr>
        <w:t xml:space="preserve"> </w:t>
      </w:r>
      <w:proofErr w:type="spellStart"/>
      <w:r w:rsidR="00834C9C">
        <w:rPr>
          <w:sz w:val="24"/>
        </w:rPr>
        <w:t>Szilárd</w:t>
      </w:r>
      <w:proofErr w:type="spellEnd"/>
      <w:r w:rsidR="00834C9C">
        <w:rPr>
          <w:sz w:val="24"/>
        </w:rPr>
        <w:t xml:space="preserve"> </w:t>
      </w:r>
      <w:proofErr w:type="spellStart"/>
      <w:r w:rsidR="00834C9C">
        <w:rPr>
          <w:sz w:val="24"/>
        </w:rPr>
        <w:t>Czucz</w:t>
      </w:r>
      <w:proofErr w:type="spellEnd"/>
      <w:r w:rsidR="00834C9C">
        <w:rPr>
          <w:sz w:val="24"/>
        </w:rPr>
        <w:t xml:space="preserve">, </w:t>
      </w:r>
      <w:r w:rsidR="00834C9C">
        <w:rPr>
          <w:sz w:val="24"/>
        </w:rPr>
        <w:t xml:space="preserve">SZÖVETSÉG – </w:t>
      </w:r>
      <w:proofErr w:type="spellStart"/>
      <w:r w:rsidR="00834C9C">
        <w:rPr>
          <w:sz w:val="24"/>
        </w:rPr>
        <w:t>Magyarok</w:t>
      </w:r>
      <w:proofErr w:type="spellEnd"/>
      <w:r w:rsidR="00834C9C">
        <w:rPr>
          <w:sz w:val="24"/>
        </w:rPr>
        <w:t xml:space="preserve">. </w:t>
      </w:r>
      <w:proofErr w:type="spellStart"/>
      <w:r w:rsidR="00834C9C">
        <w:rPr>
          <w:sz w:val="24"/>
        </w:rPr>
        <w:t>Nemzetisgek</w:t>
      </w:r>
      <w:proofErr w:type="spellEnd"/>
      <w:r w:rsidR="00834C9C">
        <w:rPr>
          <w:sz w:val="24"/>
        </w:rPr>
        <w:t xml:space="preserve">. </w:t>
      </w:r>
      <w:proofErr w:type="spellStart"/>
      <w:r w:rsidR="00834C9C">
        <w:rPr>
          <w:sz w:val="24"/>
        </w:rPr>
        <w:t>Regiók</w:t>
      </w:r>
      <w:proofErr w:type="spellEnd"/>
      <w:r w:rsidR="00834C9C">
        <w:rPr>
          <w:sz w:val="24"/>
        </w:rPr>
        <w:t xml:space="preserve">, | </w:t>
      </w:r>
    </w:p>
    <w:p w14:paraId="2486A13A" w14:textId="6EAFF6A8" w:rsidR="004F0A0E" w:rsidRDefault="00834C9C" w:rsidP="00834C9C">
      <w:pPr>
        <w:ind w:left="567"/>
        <w:jc w:val="both"/>
        <w:rPr>
          <w:sz w:val="24"/>
        </w:rPr>
      </w:pPr>
      <w:r>
        <w:rPr>
          <w:sz w:val="24"/>
        </w:rPr>
        <w:t xml:space="preserve">  ALIANCIA –   Maďari, Národnosti. Regióny</w:t>
      </w:r>
    </w:p>
    <w:p w14:paraId="5BE3EB49" w14:textId="6FFD3F30" w:rsidR="004F0A0E" w:rsidRPr="009379F6" w:rsidRDefault="004F0A0E" w:rsidP="004F0A0E">
      <w:pPr>
        <w:numPr>
          <w:ilvl w:val="0"/>
          <w:numId w:val="2"/>
        </w:numPr>
        <w:tabs>
          <w:tab w:val="clear" w:pos="390"/>
          <w:tab w:val="num" w:pos="567"/>
        </w:tabs>
        <w:spacing w:before="600"/>
        <w:ind w:left="567" w:hanging="567"/>
        <w:jc w:val="both"/>
        <w:rPr>
          <w:sz w:val="24"/>
        </w:rPr>
      </w:pPr>
      <w:r>
        <w:rPr>
          <w:sz w:val="24"/>
        </w:rPr>
        <w:t xml:space="preserve">Za starostu obce </w:t>
      </w:r>
      <w:r w:rsidRPr="009379F6">
        <w:rPr>
          <w:sz w:val="24"/>
        </w:rPr>
        <w:t>bol zvolený:</w:t>
      </w:r>
    </w:p>
    <w:p w14:paraId="51C638B8" w14:textId="4BF8FA4D" w:rsidR="004F0A0E" w:rsidRPr="00834C9C" w:rsidRDefault="004F0A0E" w:rsidP="00834C9C">
      <w:pPr>
        <w:spacing w:before="120"/>
        <w:ind w:left="567"/>
        <w:jc w:val="both"/>
        <w:rPr>
          <w:sz w:val="24"/>
          <w:szCs w:val="24"/>
          <w:vertAlign w:val="superscript"/>
        </w:rPr>
      </w:pPr>
      <w:r w:rsidRPr="00834C9C">
        <w:rPr>
          <w:sz w:val="24"/>
          <w:szCs w:val="24"/>
        </w:rPr>
        <w:t>Meno, priezvisko, politická strana</w:t>
      </w:r>
      <w:r w:rsidRPr="00834C9C">
        <w:rPr>
          <w:sz w:val="24"/>
          <w:szCs w:val="24"/>
          <w:vertAlign w:val="superscript"/>
        </w:rPr>
        <w:t>2)</w:t>
      </w:r>
    </w:p>
    <w:p w14:paraId="3201580D" w14:textId="5B1B460D" w:rsidR="00834C9C" w:rsidRPr="00834C9C" w:rsidRDefault="00834C9C" w:rsidP="00964A29">
      <w:pPr>
        <w:ind w:left="567"/>
        <w:jc w:val="both"/>
        <w:rPr>
          <w:sz w:val="24"/>
          <w:szCs w:val="24"/>
        </w:rPr>
      </w:pPr>
      <w:r w:rsidRPr="00834C9C">
        <w:rPr>
          <w:sz w:val="24"/>
          <w:szCs w:val="24"/>
          <w:vertAlign w:val="superscript"/>
        </w:rPr>
        <w:t xml:space="preserve">. </w:t>
      </w:r>
      <w:r w:rsidRPr="00834C9C">
        <w:rPr>
          <w:sz w:val="24"/>
          <w:szCs w:val="24"/>
        </w:rPr>
        <w:t xml:space="preserve">Ing. František </w:t>
      </w:r>
      <w:proofErr w:type="spellStart"/>
      <w:r w:rsidRPr="00834C9C">
        <w:rPr>
          <w:sz w:val="24"/>
          <w:szCs w:val="24"/>
        </w:rPr>
        <w:t>Miklós</w:t>
      </w:r>
      <w:proofErr w:type="spellEnd"/>
      <w:r>
        <w:rPr>
          <w:sz w:val="24"/>
          <w:szCs w:val="24"/>
        </w:rPr>
        <w:t xml:space="preserve">, </w:t>
      </w:r>
      <w:r w:rsidRPr="00834C9C">
        <w:rPr>
          <w:sz w:val="24"/>
          <w:szCs w:val="24"/>
          <w:vertAlign w:val="superscript"/>
        </w:rPr>
        <w:t xml:space="preserve"> </w:t>
      </w:r>
      <w:r w:rsidRPr="00834C9C">
        <w:rPr>
          <w:sz w:val="24"/>
          <w:szCs w:val="24"/>
        </w:rPr>
        <w:t xml:space="preserve">SZÖVETSÉG – </w:t>
      </w:r>
      <w:proofErr w:type="spellStart"/>
      <w:r w:rsidRPr="00834C9C">
        <w:rPr>
          <w:sz w:val="24"/>
          <w:szCs w:val="24"/>
        </w:rPr>
        <w:t>Magyarok</w:t>
      </w:r>
      <w:proofErr w:type="spellEnd"/>
      <w:r w:rsidRPr="00834C9C">
        <w:rPr>
          <w:sz w:val="24"/>
          <w:szCs w:val="24"/>
        </w:rPr>
        <w:t xml:space="preserve">. </w:t>
      </w:r>
      <w:proofErr w:type="spellStart"/>
      <w:r w:rsidRPr="00834C9C">
        <w:rPr>
          <w:sz w:val="24"/>
          <w:szCs w:val="24"/>
        </w:rPr>
        <w:t>Nemzetisgek</w:t>
      </w:r>
      <w:proofErr w:type="spellEnd"/>
      <w:r w:rsidRPr="00834C9C">
        <w:rPr>
          <w:sz w:val="24"/>
          <w:szCs w:val="24"/>
        </w:rPr>
        <w:t xml:space="preserve">. </w:t>
      </w:r>
      <w:proofErr w:type="spellStart"/>
      <w:r w:rsidRPr="00834C9C">
        <w:rPr>
          <w:sz w:val="24"/>
          <w:szCs w:val="24"/>
        </w:rPr>
        <w:t>Regiók</w:t>
      </w:r>
      <w:proofErr w:type="spellEnd"/>
      <w:r w:rsidRPr="00834C9C">
        <w:rPr>
          <w:sz w:val="24"/>
          <w:szCs w:val="24"/>
        </w:rPr>
        <w:t xml:space="preserve">, | </w:t>
      </w:r>
    </w:p>
    <w:p w14:paraId="0A7D1D9C" w14:textId="432335D4" w:rsidR="00834C9C" w:rsidRPr="00964A29" w:rsidRDefault="00834C9C" w:rsidP="00964A29">
      <w:pPr>
        <w:ind w:left="567"/>
        <w:jc w:val="both"/>
        <w:rPr>
          <w:sz w:val="24"/>
          <w:szCs w:val="24"/>
          <w:vertAlign w:val="superscript"/>
        </w:rPr>
      </w:pPr>
      <w:r w:rsidRPr="00834C9C">
        <w:rPr>
          <w:sz w:val="24"/>
          <w:szCs w:val="24"/>
        </w:rPr>
        <w:t xml:space="preserve">  ALIANCIA –   Maďari, Národnosti. Regióny</w:t>
      </w:r>
    </w:p>
    <w:p w14:paraId="3C7AC595" w14:textId="77777777" w:rsidR="004F0A0E" w:rsidRPr="009379F6" w:rsidRDefault="004F0A0E" w:rsidP="004F0A0E">
      <w:pPr>
        <w:spacing w:before="120" w:after="400"/>
        <w:ind w:left="391"/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59"/>
        <w:gridCol w:w="3686"/>
      </w:tblGrid>
      <w:tr w:rsidR="004F0A0E" w:rsidRPr="009379F6" w14:paraId="660C8D73" w14:textId="77777777" w:rsidTr="00964A29">
        <w:tc>
          <w:tcPr>
            <w:tcW w:w="354" w:type="dxa"/>
            <w:vAlign w:val="bottom"/>
          </w:tcPr>
          <w:p w14:paraId="4CFABDB2" w14:textId="77777777" w:rsidR="004F0A0E" w:rsidRPr="009379F6" w:rsidRDefault="004F0A0E" w:rsidP="001D6577">
            <w:pPr>
              <w:jc w:val="both"/>
              <w:rPr>
                <w:sz w:val="24"/>
              </w:rPr>
            </w:pPr>
            <w:r w:rsidRPr="009379F6">
              <w:rPr>
                <w:sz w:val="24"/>
              </w:rPr>
              <w:t>V</w:t>
            </w:r>
          </w:p>
        </w:tc>
        <w:tc>
          <w:tcPr>
            <w:tcW w:w="5245" w:type="dxa"/>
            <w:gridSpan w:val="2"/>
          </w:tcPr>
          <w:p w14:paraId="4A4C23F7" w14:textId="7E7BEAEB" w:rsidR="004F0A0E" w:rsidRPr="009379F6" w:rsidRDefault="00964A29" w:rsidP="00964A2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Sape </w:t>
            </w:r>
          </w:p>
        </w:tc>
      </w:tr>
      <w:tr w:rsidR="004F0A0E" w:rsidRPr="009379F6" w14:paraId="15F06BD7" w14:textId="77777777" w:rsidTr="00964A29">
        <w:tc>
          <w:tcPr>
            <w:tcW w:w="1913" w:type="dxa"/>
            <w:gridSpan w:val="2"/>
            <w:vAlign w:val="bottom"/>
          </w:tcPr>
          <w:p w14:paraId="0A9B6300" w14:textId="77777777" w:rsidR="004F0A0E" w:rsidRPr="009379F6" w:rsidRDefault="004F0A0E" w:rsidP="001D6577">
            <w:pPr>
              <w:jc w:val="both"/>
              <w:rPr>
                <w:sz w:val="16"/>
              </w:rPr>
            </w:pPr>
          </w:p>
          <w:p w14:paraId="0631B1E6" w14:textId="3B1CEF4E" w:rsidR="004F0A0E" w:rsidRPr="009379F6" w:rsidRDefault="004F0A0E" w:rsidP="00964A29">
            <w:pPr>
              <w:ind w:right="-2622"/>
              <w:jc w:val="both"/>
              <w:rPr>
                <w:sz w:val="24"/>
              </w:rPr>
            </w:pPr>
            <w:r w:rsidRPr="009379F6">
              <w:rPr>
                <w:sz w:val="24"/>
              </w:rPr>
              <w:t>Dátum:</w:t>
            </w:r>
            <w:r w:rsidR="00964A29">
              <w:rPr>
                <w:sz w:val="24"/>
              </w:rPr>
              <w:t xml:space="preserve"> 29.10.2022 </w:t>
            </w:r>
          </w:p>
        </w:tc>
        <w:tc>
          <w:tcPr>
            <w:tcW w:w="3685" w:type="dxa"/>
          </w:tcPr>
          <w:p w14:paraId="3B826F31" w14:textId="6DB55BE5" w:rsidR="004F0A0E" w:rsidRPr="009379F6" w:rsidRDefault="004F0A0E" w:rsidP="001D6577">
            <w:pPr>
              <w:jc w:val="both"/>
              <w:rPr>
                <w:sz w:val="24"/>
              </w:rPr>
            </w:pPr>
          </w:p>
        </w:tc>
      </w:tr>
    </w:tbl>
    <w:p w14:paraId="4365E40F" w14:textId="77777777" w:rsidR="004F0A0E" w:rsidRPr="009379F6" w:rsidRDefault="004F0A0E" w:rsidP="004F0A0E">
      <w:pPr>
        <w:jc w:val="both"/>
        <w:rPr>
          <w:sz w:val="24"/>
        </w:rPr>
      </w:pPr>
    </w:p>
    <w:p w14:paraId="36EADBD5" w14:textId="77777777" w:rsidR="004F0A0E" w:rsidRDefault="004F0A0E" w:rsidP="004F0A0E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9379F6">
        <w:rPr>
          <w:sz w:val="22"/>
        </w:rPr>
        <w:t>predseda volebnej</w:t>
      </w:r>
      <w:r>
        <w:rPr>
          <w:sz w:val="22"/>
        </w:rPr>
        <w:t xml:space="preserve"> komisie</w:t>
      </w:r>
    </w:p>
    <w:p w14:paraId="6B003FAF" w14:textId="77777777" w:rsidR="004F0A0E" w:rsidRDefault="004F0A0E" w:rsidP="004F0A0E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podpis</w:t>
      </w:r>
    </w:p>
    <w:p w14:paraId="6E322CCC" w14:textId="31537C37" w:rsidR="00D44282" w:rsidRPr="00CB7810" w:rsidRDefault="00D44282" w:rsidP="004F0A0E">
      <w:pPr>
        <w:pStyle w:val="Nadpis7"/>
        <w:spacing w:before="600" w:line="360" w:lineRule="auto"/>
        <w:rPr>
          <w:sz w:val="22"/>
        </w:rPr>
      </w:pPr>
    </w:p>
    <w:sectPr w:rsidR="00D44282" w:rsidRPr="00CB7810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97908" w14:textId="77777777" w:rsidR="00AD3A6F" w:rsidRDefault="00AD3A6F">
      <w:r>
        <w:separator/>
      </w:r>
    </w:p>
  </w:endnote>
  <w:endnote w:type="continuationSeparator" w:id="0">
    <w:p w14:paraId="3790ED44" w14:textId="77777777" w:rsidR="00AD3A6F" w:rsidRDefault="00AD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2801E" w14:textId="77777777" w:rsidR="00AD3A6F" w:rsidRDefault="00AD3A6F">
      <w:r>
        <w:separator/>
      </w:r>
    </w:p>
  </w:footnote>
  <w:footnote w:type="continuationSeparator" w:id="0">
    <w:p w14:paraId="5602FDE3" w14:textId="77777777" w:rsidR="00AD3A6F" w:rsidRDefault="00AD3A6F">
      <w:r>
        <w:continuationSeparator/>
      </w:r>
    </w:p>
  </w:footnote>
  <w:footnote w:id="1">
    <w:p w14:paraId="36272CE1" w14:textId="2E995AEB" w:rsidR="002A3423" w:rsidRDefault="002A3423" w:rsidP="001969B7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proofErr w:type="spellStart"/>
      <w:r>
        <w:rPr>
          <w:sz w:val="18"/>
        </w:rPr>
        <w:t>Nehodiace</w:t>
      </w:r>
      <w:proofErr w:type="spellEnd"/>
      <w:r>
        <w:rPr>
          <w:sz w:val="18"/>
        </w:rPr>
        <w:t xml:space="preserve"> sa prečiarknite (vypustite).</w:t>
      </w:r>
    </w:p>
  </w:footnote>
  <w:footnote w:id="2">
    <w:p w14:paraId="03981D74" w14:textId="77777777" w:rsidR="004F0A0E" w:rsidRDefault="004F0A0E" w:rsidP="004F0A0E">
      <w:pPr>
        <w:pStyle w:val="Textpoznmkypodiarou"/>
        <w:tabs>
          <w:tab w:val="left" w:pos="142"/>
        </w:tabs>
        <w:ind w:left="142" w:hanging="142"/>
        <w:jc w:val="both"/>
        <w:rPr>
          <w:sz w:val="18"/>
        </w:rPr>
      </w:pPr>
      <w:r>
        <w:rPr>
          <w:rStyle w:val="Odkaznapoznmkupodiarou"/>
        </w:rPr>
        <w:t>2)</w:t>
      </w:r>
      <w:r>
        <w:t xml:space="preserve"> </w:t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  <w:p w14:paraId="7DAEAECC" w14:textId="77777777" w:rsidR="004F0A0E" w:rsidRPr="001F4D56" w:rsidRDefault="004F0A0E" w:rsidP="004F0A0E">
      <w:pPr>
        <w:pStyle w:val="Textpoznmkypodiarou"/>
        <w:tabs>
          <w:tab w:val="left" w:pos="142"/>
        </w:tabs>
        <w:ind w:left="142"/>
        <w:jc w:val="both"/>
        <w:rPr>
          <w:sz w:val="18"/>
          <w:szCs w:val="18"/>
        </w:rPr>
      </w:pPr>
      <w:r w:rsidRPr="001F4D56">
        <w:rPr>
          <w:sz w:val="18"/>
          <w:szCs w:val="18"/>
        </w:rPr>
        <w:t>Ak starosta obce</w:t>
      </w:r>
      <w:r>
        <w:rPr>
          <w:sz w:val="18"/>
          <w:szCs w:val="18"/>
        </w:rPr>
        <w:t xml:space="preserve"> (primátor mesta, starosta mestskej časti) nebol zvolený, táto skutočnosť sa uvedie vo vyhlásení.</w:t>
      </w:r>
      <w:r w:rsidRPr="001F4D56">
        <w:rPr>
          <w:color w:val="FF0000"/>
          <w:sz w:val="18"/>
          <w:szCs w:val="18"/>
          <w:vertAlign w:val="superscrip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171C4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6923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17F8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5971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0E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77B4D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3E73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2AD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6C17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4C9C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4A2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1A2D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6BE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A6F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07A3D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B7810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08D3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37D64C"/>
  <w15:docId w15:val="{1C0E2EF5-A07D-4FFA-8152-3A9B8C56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5E2E-EE76-475D-8FA8-D096DDDF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Uverejnenie výsledkov volieb do orgánov samosprávy obcí</vt:lpstr>
      <vt:lpstr>Pokyn_VUC,</vt:lpstr>
    </vt:vector>
  </TitlesOfParts>
  <Company>MV SR/SVS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Uverejnenie výsledkov volieb do orgánov samosprávy obcí</dc:title>
  <dc:subject>WEB - Voľby do orgánov územnej samosprávy 2022</dc:subject>
  <dc:creator>OVR   MV SR</dc:creator>
  <cp:lastModifiedBy>User</cp:lastModifiedBy>
  <cp:revision>11</cp:revision>
  <cp:lastPrinted>2022-11-09T12:32:00Z</cp:lastPrinted>
  <dcterms:created xsi:type="dcterms:W3CDTF">2018-06-20T08:09:00Z</dcterms:created>
  <dcterms:modified xsi:type="dcterms:W3CDTF">2022-11-09T12:33:00Z</dcterms:modified>
</cp:coreProperties>
</file>